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7A0BD0" w:rsidRDefault="007A0BD0"/>
    <w:p w:rsidR="004B4938" w:rsidRDefault="00313E72" w:rsidP="00FB10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Procedure</w:t>
      </w:r>
    </w:p>
    <w:p w:rsidR="00B7063B" w:rsidRPr="00274ACC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GYN PATHOLOGY GROSSING LIST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ROUTINE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SPECIMENS – PA OR RESIDENT OK TO GROSS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All bits/ curettings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Leiomyomata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Uterus for leiomyomata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Uterus for pelvic pain, endometriosis, adenomyosis, pelvic organ prolapse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Ovarian cyst excision specimens (benign), including dermoid cysts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Ovaries/ fallopian tubes for germline mutation of gene associated with cancer susceptibility (e.g., </w:t>
      </w: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BRCA1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 or </w:t>
      </w: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BRCA2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 entirely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Cones (cold knife)/ LEEP specimens *</w:t>
      </w:r>
    </w:p>
    <w:p w:rsid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FIRST TIME ON ROOM - RESIDENT REQUIREMENTS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*1ST TIME RESIDENT MUST GROSS 3 LEEPS AND 3 CONES TO GAIN PROFICIENCY.</w:t>
      </w:r>
    </w:p>
    <w:p w:rsid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 OR RESIDENT OK TO GROSS WITH PA-RESIDENT COMMUNICATION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RESIDENT LEARNING OPPORTUNITY AND GROSS &amp; HISTOLOGY CORRELATION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All new ovarian malignancy cases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All ovaries with solid tumors or complex cysts (multiloculated, or large size)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</w:t>
      </w: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Uterus with complex atypical hyperplasia or endometrioid adenocarcinoma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 **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Molar gestation placentas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Leiomyomata arising in any location other than the uterine fundus (e.g. cervix, broad ligament).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Pregnancy-related uterine resection with or without suspected placenta accreta/ increta/ percreta</w:t>
      </w:r>
    </w:p>
    <w:p w:rsid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B706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1ST TIME RESIDENT MUST GROSS AT LEAST 3 ENDOMETRIOID ADENOCARCINOMA CASES FOR RESIDENT PROFICIENCY.</w:t>
      </w:r>
    </w:p>
    <w:p w:rsid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RESIDENT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GROSS FOR GROSS &amp; HISTOLOGY CORRELATION (WITH PA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CONSULTATION &amp;/OR FOR PA LEARNING OPPORTUNITY)***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All vulvar resection specimens, including wide local excisions, partial vulvectomies, and radical vulvectomies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Uterus for any primary uterine malignancy other than endometrioid adenocarcinoma (e.g. stromal tumors, serous/ clear cell/ mucinous tumors, sarcomas, MMMT)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All resections of cervical carcinomas (usually radical hysterectomy) – adenocarcinomas or squamous cell carcinomas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Fallopian tube carcinomas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Uterus for trophoblastic malignancies (choriocarcinoma, placental site trophoblastic tumor)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Placentas for tumor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• Pelvic exenteration/multiple pelvic organ removal for malignancy</w:t>
      </w:r>
    </w:p>
    <w:p w:rsid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A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Guidelines for GYN service grossing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1. Communication is vital between resident and PA teams. If grossing issues arise, residents and PA’s mu</w:t>
      </w:r>
      <w:r w:rsidR="00274ACC">
        <w:rPr>
          <w:rFonts w:ascii="Times New Roman" w:eastAsia="Times New Roman" w:hAnsi="Times New Roman" w:cs="Times New Roman"/>
          <w:color w:val="000000"/>
          <w:sz w:val="24"/>
          <w:szCs w:val="24"/>
        </w:rPr>
        <w:t>st contact each other via pager</w:t>
      </w: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telephone.</w:t>
      </w:r>
    </w:p>
    <w:p w:rsidR="00B7063B" w:rsidRPr="00B7063B" w:rsidRDefault="00B7063B" w:rsidP="00B706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2. For uncomplicated cases, PA-to-resident communication can be verbal only. Pictures should be taken when appropriate.</w:t>
      </w:r>
    </w:p>
    <w:p w:rsidR="00B7063B" w:rsidRPr="00B7063B" w:rsidRDefault="00B7063B" w:rsidP="00FB10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63B">
        <w:rPr>
          <w:rFonts w:ascii="Times New Roman" w:eastAsia="Times New Roman" w:hAnsi="Times New Roman" w:cs="Times New Roman"/>
          <w:color w:val="000000"/>
          <w:sz w:val="24"/>
          <w:szCs w:val="24"/>
        </w:rPr>
        <w:t>3. All major tumor specimens need to be photographed.</w:t>
      </w:r>
    </w:p>
    <w:sectPr w:rsidR="00B7063B" w:rsidRPr="00B7063B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40" w:rsidRDefault="00097640" w:rsidP="00C84ED3">
      <w:pPr>
        <w:spacing w:after="0" w:line="240" w:lineRule="auto"/>
      </w:pPr>
      <w:r>
        <w:separator/>
      </w:r>
    </w:p>
  </w:endnote>
  <w:endnote w:type="continuationSeparator" w:id="0">
    <w:p w:rsidR="00097640" w:rsidRDefault="00097640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28" w:rsidRDefault="00534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28" w:rsidRDefault="00534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28" w:rsidRDefault="00534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40" w:rsidRDefault="00097640" w:rsidP="00C84ED3">
      <w:pPr>
        <w:spacing w:after="0" w:line="240" w:lineRule="auto"/>
      </w:pPr>
      <w:r>
        <w:separator/>
      </w:r>
    </w:p>
  </w:footnote>
  <w:footnote w:type="continuationSeparator" w:id="0">
    <w:p w:rsidR="00097640" w:rsidRDefault="00097640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B28" w:rsidRDefault="00534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Pr="00E872E3" w:rsidRDefault="00FE598A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34B28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34B28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FE598A" w:rsidRDefault="00534B28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bookmarkStart w:id="0" w:name="_GoBack"/>
    <w:bookmarkEnd w:id="0"/>
    <w:r>
      <w:rPr>
        <w:noProof/>
      </w:rPr>
      <w:drawing>
        <wp:anchor distT="0" distB="0" distL="114300" distR="114300" simplePos="0" relativeHeight="251659776" behindDoc="0" locked="0" layoutInCell="1" allowOverlap="1" wp14:anchorId="14A58E19" wp14:editId="2E490DBB">
          <wp:simplePos x="0" y="0"/>
          <wp:positionH relativeFrom="column">
            <wp:posOffset>-642620</wp:posOffset>
          </wp:positionH>
          <wp:positionV relativeFrom="paragraph">
            <wp:posOffset>122555</wp:posOffset>
          </wp:positionV>
          <wp:extent cx="1461770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77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3C6233" wp14:editId="7490099A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98A" w:rsidRPr="00E872E3" w:rsidRDefault="00FE598A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FE598A" w:rsidRDefault="00FE40BF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GYN G</w:t>
                          </w:r>
                          <w:r w:rsidR="00B7063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rossing List</w:t>
                          </w:r>
                        </w:p>
                        <w:p w:rsidR="00FE598A" w:rsidRPr="00BE30D9" w:rsidRDefault="00FE598A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C6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FE598A" w:rsidRPr="00E872E3" w:rsidRDefault="00FE598A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FE598A" w:rsidRDefault="00FE40BF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GYN G</w:t>
                    </w:r>
                    <w:r w:rsidR="00B7063B">
                      <w:rPr>
                        <w:rFonts w:ascii="Arial" w:hAnsi="Arial" w:cs="Arial"/>
                        <w:sz w:val="28"/>
                        <w:szCs w:val="28"/>
                      </w:rPr>
                      <w:t>rossing List</w:t>
                    </w:r>
                  </w:p>
                  <w:p w:rsidR="00FE598A" w:rsidRPr="00BE30D9" w:rsidRDefault="00FE598A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Pr="00E872E3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34B28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34B28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A9F"/>
    <w:multiLevelType w:val="multilevel"/>
    <w:tmpl w:val="BBD6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55523"/>
    <w:multiLevelType w:val="multilevel"/>
    <w:tmpl w:val="F2D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D484A"/>
    <w:multiLevelType w:val="multilevel"/>
    <w:tmpl w:val="07E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01C23"/>
    <w:multiLevelType w:val="multilevel"/>
    <w:tmpl w:val="31E4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172AE"/>
    <w:multiLevelType w:val="multilevel"/>
    <w:tmpl w:val="825C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B"/>
    <w:rsid w:val="00002421"/>
    <w:rsid w:val="00053768"/>
    <w:rsid w:val="000850CB"/>
    <w:rsid w:val="00097640"/>
    <w:rsid w:val="000B3EC7"/>
    <w:rsid w:val="000B6FBF"/>
    <w:rsid w:val="000D6344"/>
    <w:rsid w:val="000D6AFB"/>
    <w:rsid w:val="000D6CBB"/>
    <w:rsid w:val="000F2443"/>
    <w:rsid w:val="001308EB"/>
    <w:rsid w:val="001360B3"/>
    <w:rsid w:val="00144347"/>
    <w:rsid w:val="00171E4F"/>
    <w:rsid w:val="00237F2E"/>
    <w:rsid w:val="0024452D"/>
    <w:rsid w:val="00274ACC"/>
    <w:rsid w:val="00283BF5"/>
    <w:rsid w:val="00293269"/>
    <w:rsid w:val="002B6000"/>
    <w:rsid w:val="00301DAA"/>
    <w:rsid w:val="00313E72"/>
    <w:rsid w:val="00321CC5"/>
    <w:rsid w:val="00334763"/>
    <w:rsid w:val="003965A0"/>
    <w:rsid w:val="003B476A"/>
    <w:rsid w:val="003C25FB"/>
    <w:rsid w:val="00446221"/>
    <w:rsid w:val="00460298"/>
    <w:rsid w:val="00461CBD"/>
    <w:rsid w:val="00496D42"/>
    <w:rsid w:val="004B4938"/>
    <w:rsid w:val="004E7D08"/>
    <w:rsid w:val="0050299B"/>
    <w:rsid w:val="0053126B"/>
    <w:rsid w:val="00534B28"/>
    <w:rsid w:val="00551728"/>
    <w:rsid w:val="005747F4"/>
    <w:rsid w:val="00584E8C"/>
    <w:rsid w:val="005B1539"/>
    <w:rsid w:val="005C6BC2"/>
    <w:rsid w:val="006307BD"/>
    <w:rsid w:val="006326F8"/>
    <w:rsid w:val="006515CC"/>
    <w:rsid w:val="00665E28"/>
    <w:rsid w:val="006825CB"/>
    <w:rsid w:val="006A453B"/>
    <w:rsid w:val="006D4855"/>
    <w:rsid w:val="006D4C14"/>
    <w:rsid w:val="006F5D55"/>
    <w:rsid w:val="00731BED"/>
    <w:rsid w:val="007956E0"/>
    <w:rsid w:val="0079604F"/>
    <w:rsid w:val="007A0BD0"/>
    <w:rsid w:val="007B25FF"/>
    <w:rsid w:val="007D0814"/>
    <w:rsid w:val="007D790A"/>
    <w:rsid w:val="00811771"/>
    <w:rsid w:val="00811CEE"/>
    <w:rsid w:val="0082679A"/>
    <w:rsid w:val="00833E29"/>
    <w:rsid w:val="00840125"/>
    <w:rsid w:val="00845590"/>
    <w:rsid w:val="008A43BF"/>
    <w:rsid w:val="008A55B9"/>
    <w:rsid w:val="008A71A3"/>
    <w:rsid w:val="008D351E"/>
    <w:rsid w:val="008D3548"/>
    <w:rsid w:val="008F2CE7"/>
    <w:rsid w:val="00902C9A"/>
    <w:rsid w:val="00904FAB"/>
    <w:rsid w:val="00905EED"/>
    <w:rsid w:val="00941183"/>
    <w:rsid w:val="00950234"/>
    <w:rsid w:val="00950337"/>
    <w:rsid w:val="00950C08"/>
    <w:rsid w:val="00955374"/>
    <w:rsid w:val="0096388F"/>
    <w:rsid w:val="00976BE6"/>
    <w:rsid w:val="009857A9"/>
    <w:rsid w:val="009C3EA4"/>
    <w:rsid w:val="009D6105"/>
    <w:rsid w:val="009D6FA4"/>
    <w:rsid w:val="009F442C"/>
    <w:rsid w:val="009F5470"/>
    <w:rsid w:val="00A12DBB"/>
    <w:rsid w:val="00A27753"/>
    <w:rsid w:val="00A41E55"/>
    <w:rsid w:val="00A60B0D"/>
    <w:rsid w:val="00A91CEB"/>
    <w:rsid w:val="00AC202D"/>
    <w:rsid w:val="00AD112C"/>
    <w:rsid w:val="00AE367E"/>
    <w:rsid w:val="00B013D3"/>
    <w:rsid w:val="00B14820"/>
    <w:rsid w:val="00B23E05"/>
    <w:rsid w:val="00B50DE6"/>
    <w:rsid w:val="00B612BD"/>
    <w:rsid w:val="00B62B1D"/>
    <w:rsid w:val="00B7063B"/>
    <w:rsid w:val="00B72336"/>
    <w:rsid w:val="00B90A51"/>
    <w:rsid w:val="00BA4C99"/>
    <w:rsid w:val="00BA588D"/>
    <w:rsid w:val="00BA66D0"/>
    <w:rsid w:val="00BC07D7"/>
    <w:rsid w:val="00BE30D9"/>
    <w:rsid w:val="00BF1046"/>
    <w:rsid w:val="00C65D24"/>
    <w:rsid w:val="00C67D90"/>
    <w:rsid w:val="00C84ED3"/>
    <w:rsid w:val="00CF5EC6"/>
    <w:rsid w:val="00CF7469"/>
    <w:rsid w:val="00D0478E"/>
    <w:rsid w:val="00D357D6"/>
    <w:rsid w:val="00D4158B"/>
    <w:rsid w:val="00D606D2"/>
    <w:rsid w:val="00D81746"/>
    <w:rsid w:val="00DA6CC9"/>
    <w:rsid w:val="00DB1A42"/>
    <w:rsid w:val="00DF792F"/>
    <w:rsid w:val="00E03C5B"/>
    <w:rsid w:val="00E05C0F"/>
    <w:rsid w:val="00E06011"/>
    <w:rsid w:val="00E26B77"/>
    <w:rsid w:val="00E32F71"/>
    <w:rsid w:val="00E47039"/>
    <w:rsid w:val="00E5553A"/>
    <w:rsid w:val="00E83BAF"/>
    <w:rsid w:val="00E872E3"/>
    <w:rsid w:val="00E91223"/>
    <w:rsid w:val="00EA3FC8"/>
    <w:rsid w:val="00ED4620"/>
    <w:rsid w:val="00F035FF"/>
    <w:rsid w:val="00F234AE"/>
    <w:rsid w:val="00F23896"/>
    <w:rsid w:val="00F2435F"/>
    <w:rsid w:val="00F679A2"/>
    <w:rsid w:val="00F91676"/>
    <w:rsid w:val="00F966F6"/>
    <w:rsid w:val="00FB1028"/>
    <w:rsid w:val="00FB1BEB"/>
    <w:rsid w:val="00FC3B24"/>
    <w:rsid w:val="00FD6CA3"/>
    <w:rsid w:val="00FE40B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399A00-E1B0-4766-9313-A9DB53DD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EC6"/>
    <w:rPr>
      <w:b/>
      <w:bCs/>
    </w:rPr>
  </w:style>
  <w:style w:type="paragraph" w:styleId="ListParagraph">
    <w:name w:val="List Paragraph"/>
    <w:basedOn w:val="Normal"/>
    <w:uiPriority w:val="34"/>
    <w:qFormat/>
    <w:rsid w:val="00976B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D811-1D93-44F2-8855-6974DF40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1</TotalTime>
  <Pages>3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2</cp:revision>
  <dcterms:created xsi:type="dcterms:W3CDTF">2019-05-06T15:09:00Z</dcterms:created>
  <dcterms:modified xsi:type="dcterms:W3CDTF">2019-05-06T15:09:00Z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